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7FFA" w14:textId="77777777" w:rsidR="00D11B30" w:rsidRPr="00D11B30" w:rsidRDefault="00D11B30" w:rsidP="00D11B30">
      <w:pPr>
        <w:rPr>
          <w:b/>
          <w:bCs/>
        </w:rPr>
      </w:pPr>
      <w:r w:rsidRPr="00D11B30">
        <w:rPr>
          <w:b/>
          <w:bCs/>
        </w:rPr>
        <w:t>Obligaties</w:t>
      </w:r>
    </w:p>
    <w:p w14:paraId="14839ABC" w14:textId="6482D55C" w:rsidR="00D11B30" w:rsidRDefault="00D11B30" w:rsidP="00D11B30">
      <w:r>
        <w:t>In september en oktober 2023 heeft het College van Kerkrent</w:t>
      </w:r>
      <w:r>
        <w:t>meesters (CvK) obligaties verkocht. Van de opbrengst van deze obligaties zijn de zonnepanelen aangeschaft die op het dak van de bijgebouwen zijn gelegd.</w:t>
      </w:r>
    </w:p>
    <w:p w14:paraId="336E52C0" w14:textId="0A401B7E" w:rsidR="00D11B30" w:rsidRDefault="00D11B30" w:rsidP="00D11B30">
      <w:r>
        <w:t>Jaarlijks is er in september rente uitbetaald aan de kopers van de obligatie die hiervoor de rentecoupon kwam verzilveren.</w:t>
      </w:r>
    </w:p>
    <w:p w14:paraId="57D43B19" w14:textId="3263C7C4" w:rsidR="00D11B30" w:rsidRDefault="00D11B30" w:rsidP="00D11B30">
      <w:r>
        <w:t>Bij aanvang van de obligatieverkoop is afgesproken dat na 3 jaar (voor de eerste keer in september 2026) 20% van de verkochte obligaties zou worden uitgeloot en het ingelegde bedrag zou worden uitgekeerd.</w:t>
      </w:r>
    </w:p>
    <w:p w14:paraId="13B61ADB" w14:textId="38F38AC9" w:rsidR="00D11B30" w:rsidRDefault="00D11B30" w:rsidP="00D11B30">
      <w:r>
        <w:t>Daarom is in de vergadering van het CvK van 24 augustus jl de eerste trance van 20% uitgeloot. Dit betreft de nummers :</w:t>
      </w:r>
    </w:p>
    <w:p w14:paraId="4C30EE7E" w14:textId="77777777" w:rsidR="00D11B30" w:rsidRDefault="00D11B30" w:rsidP="00D11B30">
      <w:r>
        <w:t xml:space="preserve"> 3 9 12 13 15 17 18 27 28 29 30 35 </w:t>
      </w:r>
    </w:p>
    <w:p w14:paraId="0C3A34B0" w14:textId="77777777" w:rsidR="00D11B30" w:rsidRDefault="00D11B30" w:rsidP="00D11B30">
      <w:r>
        <w:t xml:space="preserve">37 38 41 55 58 60 64 67 74 76 79 82 </w:t>
      </w:r>
    </w:p>
    <w:p w14:paraId="30040068" w14:textId="77777777" w:rsidR="00D11B30" w:rsidRDefault="00D11B30" w:rsidP="00D11B30">
      <w:r>
        <w:t xml:space="preserve">87 89 91 100 109 111 122 125 127 134 137 138 </w:t>
      </w:r>
    </w:p>
    <w:p w14:paraId="24905FAA" w14:textId="77777777" w:rsidR="00D11B30" w:rsidRDefault="00D11B30" w:rsidP="00D11B30">
      <w:r>
        <w:t xml:space="preserve">140 154 167 175 177 183 186 191 197 204 205 216 </w:t>
      </w:r>
    </w:p>
    <w:p w14:paraId="51B2B3FB" w14:textId="77777777" w:rsidR="00D11B30" w:rsidRDefault="00D11B30" w:rsidP="00D11B30">
      <w:r>
        <w:t xml:space="preserve">225 227 232 242 245 247 251 256 261 262 264 272 </w:t>
      </w:r>
    </w:p>
    <w:p w14:paraId="4FAF7900" w14:textId="77777777" w:rsidR="00D11B30" w:rsidRDefault="00D11B30" w:rsidP="00D11B30">
      <w:r>
        <w:t xml:space="preserve">276 277 281 285 287 290 296 297 305 313 317 318 </w:t>
      </w:r>
    </w:p>
    <w:p w14:paraId="19C1E685" w14:textId="77777777" w:rsidR="00D11B30" w:rsidRDefault="00D11B30" w:rsidP="00D11B30">
      <w:r>
        <w:t xml:space="preserve">323 327 340 347 348 349 350 356 358 360 362 364 </w:t>
      </w:r>
    </w:p>
    <w:p w14:paraId="3EB536E9" w14:textId="77777777" w:rsidR="00D11B30" w:rsidRDefault="00D11B30" w:rsidP="00D11B30">
      <w:r>
        <w:t xml:space="preserve">365 389 394 398 411 416 417 427 428 431 445 451 </w:t>
      </w:r>
    </w:p>
    <w:p w14:paraId="49086422" w14:textId="77777777" w:rsidR="00D11B30" w:rsidRDefault="00D11B30" w:rsidP="00D11B30">
      <w:r>
        <w:t xml:space="preserve">461 468 472 473 486 511 514 516 519 527 531 535 </w:t>
      </w:r>
    </w:p>
    <w:p w14:paraId="61F63DDF" w14:textId="77777777" w:rsidR="00D11B30" w:rsidRDefault="00D11B30" w:rsidP="00D11B30">
      <w:r>
        <w:t xml:space="preserve">536 544 546 547 563 565 en 575 </w:t>
      </w:r>
    </w:p>
    <w:p w14:paraId="7B5D61E2" w14:textId="5E4FE9A0" w:rsidR="00D11B30" w:rsidRDefault="00D11B30" w:rsidP="00D11B30">
      <w:r>
        <w:t xml:space="preserve">Hebt u een obligatie met één of meerdere van bovenstaande nummers, dan kunt u met de </w:t>
      </w:r>
      <w:r>
        <w:t>b</w:t>
      </w:r>
      <w:r>
        <w:t>etreffende obligatie op een maandagavond in de maanden september en oktober 2026 naar de kerkrentmeesterkamer komen om deze obligatie te verzilveren. Na oktober 2026 zijn deze uitgelote obligaties dus vervallen !</w:t>
      </w:r>
    </w:p>
    <w:p w14:paraId="1AE79DC2" w14:textId="3AC28DF2" w:rsidR="00D11B30" w:rsidRDefault="00D11B30" w:rsidP="00D11B30">
      <w:r>
        <w:t>Gedurende deze beide maanden is het ook mogelijk om uw rentecoupon weer te verzilveren.</w:t>
      </w:r>
    </w:p>
    <w:p w14:paraId="429BE9B4" w14:textId="77777777" w:rsidR="00D11B30" w:rsidRDefault="00D11B30" w:rsidP="00D11B30">
      <w:r>
        <w:t>Namens het CvK,</w:t>
      </w:r>
    </w:p>
    <w:p w14:paraId="72616A24" w14:textId="77777777" w:rsidR="00D11B30" w:rsidRDefault="00D11B30" w:rsidP="00D11B30">
      <w:r>
        <w:t>Aad Gravekamp</w:t>
      </w:r>
    </w:p>
    <w:p w14:paraId="045E3EED" w14:textId="1E31D96C" w:rsidR="008D520F" w:rsidRDefault="00D11B30" w:rsidP="00D11B30">
      <w:r>
        <w:t>Kerkelijk Ontvanger.</w:t>
      </w:r>
    </w:p>
    <w:sectPr w:rsidR="008D5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30"/>
    <w:rsid w:val="003B4405"/>
    <w:rsid w:val="0082437F"/>
    <w:rsid w:val="008D520F"/>
    <w:rsid w:val="00D1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74DA"/>
  <w15:chartTrackingRefBased/>
  <w15:docId w15:val="{F543F8FD-24D5-47E0-AE1D-64491CD3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1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1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1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1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1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1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1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1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1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1B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1B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1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1B3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1B3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1B3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1B3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1B3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1B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1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1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1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1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1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1B3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1B3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1B3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1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1B3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1B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den Heijer</dc:creator>
  <cp:keywords/>
  <dc:description/>
  <cp:lastModifiedBy>Sophia den Heijer</cp:lastModifiedBy>
  <cp:revision>1</cp:revision>
  <dcterms:created xsi:type="dcterms:W3CDTF">2026-09-05T14:36:00Z</dcterms:created>
  <dcterms:modified xsi:type="dcterms:W3CDTF">2026-09-05T14:37:00Z</dcterms:modified>
</cp:coreProperties>
</file>